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6A38D0">
      <w:pPr>
        <w:rPr>
          <w:b/>
          <w:sz w:val="24"/>
        </w:rPr>
      </w:pPr>
      <w:r>
        <w:rPr>
          <w:b/>
          <w:noProof/>
          <w:sz w:val="24"/>
          <w:lang w:val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4781550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50" cy="628650"/>
                          <a:chOff x="0" y="0"/>
                          <a:chExt cx="4781550" cy="628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525" y="19050"/>
                            <a:ext cx="477202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673B5" w:rsidRPr="007049E0" w:rsidRDefault="006673B5" w:rsidP="006673B5">
                              <w:pPr>
                                <w:rPr>
                                  <w:b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МИНИСТЕРСТВО НА ЗЕМЕДЕЛИЕТО, </w:t>
                              </w:r>
                              <w:r w:rsidRPr="00BE202C">
                                <w:rPr>
                                  <w:b/>
                                  <w:sz w:val="24"/>
                                </w:rPr>
                                <w:t>ХРАНИТЕ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bg-BG"/>
                                </w:rPr>
                                <w:t>И ГОРИТЕ</w:t>
                              </w:r>
                            </w:p>
                            <w:p w:rsidR="006673B5" w:rsidRPr="00BE202C" w:rsidRDefault="006673B5" w:rsidP="006673B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 xml:space="preserve">ЦЕНТЪР ЗА ОЦЕНКА НА РИСКА </w:t>
                              </w:r>
                            </w:p>
                            <w:p w:rsidR="006673B5" w:rsidRPr="00BE202C" w:rsidRDefault="006673B5" w:rsidP="006673B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BE202C">
                                <w:rPr>
                                  <w:b/>
                                  <w:sz w:val="24"/>
                                </w:rPr>
                                <w:t>ПО ХРАНИТЕЛНАТА ВЕРИГА</w:t>
                              </w:r>
                            </w:p>
                            <w:p w:rsidR="00BE202C" w:rsidRPr="00BE202C" w:rsidRDefault="00BE202C" w:rsidP="00BE202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600075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105.75pt;margin-top:2.05pt;width:376.5pt;height:49.5pt;z-index:251659264;mso-width-relative:margin" coordsize="4781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5;top:190;width:4772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6673B5" w:rsidRPr="007049E0" w:rsidRDefault="006673B5" w:rsidP="006673B5">
                        <w:pPr>
                          <w:rPr>
                            <w:b/>
                            <w:sz w:val="24"/>
                            <w:lang w:val="bg-BG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МИНИСТЕРСТВО НА ЗЕМЕДЕЛИЕТО, </w:t>
                        </w:r>
                        <w:r w:rsidRPr="00BE202C">
                          <w:rPr>
                            <w:b/>
                            <w:sz w:val="24"/>
                          </w:rPr>
                          <w:t>ХРАНИТЕ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bg-BG"/>
                          </w:rPr>
                          <w:t>И ГОРИТЕ</w:t>
                        </w:r>
                      </w:p>
                      <w:p w:rsidR="006673B5" w:rsidRPr="00BE202C" w:rsidRDefault="006673B5" w:rsidP="006673B5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 xml:space="preserve">ЦЕНТЪР ЗА ОЦЕНКА НА РИСКА </w:t>
                        </w:r>
                      </w:p>
                      <w:p w:rsidR="006673B5" w:rsidRPr="00BE202C" w:rsidRDefault="006673B5" w:rsidP="006673B5">
                        <w:pPr>
                          <w:rPr>
                            <w:b/>
                            <w:sz w:val="24"/>
                          </w:rPr>
                        </w:pPr>
                        <w:r w:rsidRPr="00BE202C">
                          <w:rPr>
                            <w:b/>
                            <w:sz w:val="24"/>
                          </w:rPr>
                          <w:t>ПО ХРАНИТЕЛНАТА ВЕРИГА</w:t>
                        </w:r>
                      </w:p>
                      <w:p w:rsidR="00BE202C" w:rsidRPr="00BE202C" w:rsidRDefault="00BE202C" w:rsidP="00BE202C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NKMEAAADaAAAADwAAAGRycy9kb3ducmV2LnhtbESPUWvCQBCE34X+h2MLfdNLQxFNPUVK&#10;S/tq9AesuW0umNtLc6uJ/fWeUOjjMDPfMKvN6Ft1oT42gQ08zzJQxFWwDdcGDvuP6QJUFGSLbWAy&#10;cKUIm/XDZIWFDQPv6FJKrRKEY4EGnEhXaB0rRx7jLHTEyfsOvUdJsq+17XFIcN/qPMvm2mPDacFh&#10;R2+OqlN59gbkl47uJcq53X3Oh/f8Z3m8ltaYp8dx+wpKaJT/8F/7yxrI4X4l3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7E0owQAAANoAAAAPAAAAAAAAAAAAAAAA&#10;AKECAABkcnMvZG93bnJldi54bWxQSwUGAAAAAAQABAD5AAAAjwMAAAAA&#10;" strokecolor="black [3040]" strokeweight="1.75pt"/>
              </v:group>
            </w:pict>
          </mc:Fallback>
        </mc:AlternateContent>
      </w:r>
      <w:r>
        <w:rPr>
          <w:noProof/>
          <w:lang w:val="bg-BG"/>
        </w:rPr>
        <w:drawing>
          <wp:anchor distT="0" distB="0" distL="114300" distR="114300" simplePos="0" relativeHeight="251665408" behindDoc="1" locked="0" layoutInCell="1" allowOverlap="1" wp14:anchorId="163714F0" wp14:editId="5A2AED3D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605280" cy="927100"/>
            <wp:effectExtent l="0" t="0" r="0" b="6350"/>
            <wp:wrapThrough wrapText="bothSides">
              <wp:wrapPolygon edited="0">
                <wp:start x="20763" y="0"/>
                <wp:lineTo x="12560" y="1775"/>
                <wp:lineTo x="6152" y="4882"/>
                <wp:lineTo x="6152" y="7101"/>
                <wp:lineTo x="2307" y="13315"/>
                <wp:lineTo x="0" y="18641"/>
                <wp:lineTo x="0" y="21304"/>
                <wp:lineTo x="513" y="21304"/>
                <wp:lineTo x="6665" y="20416"/>
                <wp:lineTo x="15380" y="16866"/>
                <wp:lineTo x="15380" y="14203"/>
                <wp:lineTo x="19737" y="7101"/>
                <wp:lineTo x="21275" y="3551"/>
                <wp:lineTo x="21275" y="0"/>
                <wp:lineTo x="207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Default="000F26E4" w:rsidP="000F26E4">
      <w:pPr>
        <w:rPr>
          <w:sz w:val="24"/>
        </w:rPr>
      </w:pPr>
    </w:p>
    <w:p w:rsidR="009F656B" w:rsidRDefault="009F656B" w:rsidP="009F656B">
      <w:pPr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Извлечение от Протокол № 2</w:t>
      </w:r>
    </w:p>
    <w:p w:rsidR="009F656B" w:rsidRDefault="009F656B" w:rsidP="009F656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…………………………………………………………………………………………………………… </w:t>
      </w:r>
    </w:p>
    <w:p w:rsidR="009F656B" w:rsidRPr="0045783D" w:rsidRDefault="009F656B" w:rsidP="009F656B">
      <w:pPr>
        <w:jc w:val="center"/>
        <w:rPr>
          <w:b/>
          <w:sz w:val="24"/>
          <w:szCs w:val="24"/>
          <w:lang w:val="bg-BG"/>
        </w:rPr>
      </w:pPr>
      <w:r w:rsidRPr="0045783D">
        <w:rPr>
          <w:b/>
          <w:sz w:val="24"/>
          <w:szCs w:val="24"/>
          <w:lang w:val="bg-BG"/>
        </w:rPr>
        <w:t>СПИСЪК НА ДОПУСНАТИТЕ И НЕДОПУСНАТИТЕ КАНДИДАТИ ДО ИНТЕРВЮ ЗА ЗАЕМАНЕ НА</w:t>
      </w:r>
      <w:r>
        <w:rPr>
          <w:b/>
          <w:sz w:val="24"/>
          <w:szCs w:val="24"/>
          <w:lang w:val="bg-BG"/>
        </w:rPr>
        <w:t xml:space="preserve"> </w:t>
      </w:r>
      <w:r w:rsidRPr="0045783D">
        <w:rPr>
          <w:b/>
          <w:sz w:val="24"/>
          <w:szCs w:val="24"/>
          <w:lang w:val="bg-BG"/>
        </w:rPr>
        <w:t xml:space="preserve">ДЛЪЖНОСТ </w:t>
      </w:r>
      <w:r>
        <w:rPr>
          <w:b/>
          <w:sz w:val="24"/>
          <w:szCs w:val="24"/>
          <w:lang w:val="bg-BG"/>
        </w:rPr>
        <w:t>ГЛАВЕН ЕКСПЕРТ В ОТДЕЛ „ОБУЧЕНИЕ И ПРОЕКТИ“ НА ДИРЕКЦИЯ КРОКЦ, ЦОРХВ</w:t>
      </w:r>
    </w:p>
    <w:p w:rsidR="009F656B" w:rsidRDefault="009F656B" w:rsidP="009F656B">
      <w:pPr>
        <w:jc w:val="both"/>
        <w:rPr>
          <w:sz w:val="24"/>
          <w:szCs w:val="24"/>
          <w:lang w:val="bg-BG"/>
        </w:rPr>
      </w:pPr>
    </w:p>
    <w:p w:rsidR="009F656B" w:rsidRDefault="009F656B" w:rsidP="009F656B">
      <w:pPr>
        <w:ind w:firstLine="720"/>
        <w:jc w:val="both"/>
        <w:rPr>
          <w:sz w:val="24"/>
          <w:szCs w:val="24"/>
          <w:lang w:val="bg-BG"/>
        </w:rPr>
      </w:pPr>
      <w:r w:rsidRPr="0045783D">
        <w:rPr>
          <w:sz w:val="24"/>
          <w:szCs w:val="24"/>
          <w:lang w:val="bg-BG"/>
        </w:rPr>
        <w:t>Съгласно чл. 27, ал. 3 от Наредбата за провеждане на конкурсите за държавни служители и решението на конкурсната комисия за минималния резултат, при който кандидатът се счита за успешно издържал теста до „</w:t>
      </w:r>
      <w:r>
        <w:rPr>
          <w:sz w:val="24"/>
          <w:szCs w:val="24"/>
          <w:lang w:val="bg-BG"/>
        </w:rPr>
        <w:t>5</w:t>
      </w:r>
      <w:r w:rsidRPr="0045783D">
        <w:rPr>
          <w:sz w:val="24"/>
          <w:szCs w:val="24"/>
          <w:lang w:val="bg-BG"/>
        </w:rPr>
        <w:t>” грешки (</w:t>
      </w:r>
      <w:r>
        <w:rPr>
          <w:sz w:val="24"/>
          <w:szCs w:val="24"/>
          <w:lang w:val="bg-BG"/>
        </w:rPr>
        <w:t>15</w:t>
      </w:r>
      <w:r w:rsidRPr="0045783D">
        <w:rPr>
          <w:sz w:val="24"/>
          <w:szCs w:val="24"/>
          <w:lang w:val="bg-BG"/>
        </w:rPr>
        <w:t xml:space="preserve"> верни отговора от възможни </w:t>
      </w:r>
      <w:r>
        <w:rPr>
          <w:sz w:val="24"/>
          <w:szCs w:val="24"/>
          <w:lang w:val="bg-BG"/>
        </w:rPr>
        <w:t>20</w:t>
      </w:r>
      <w:r w:rsidRPr="0045783D">
        <w:rPr>
          <w:sz w:val="24"/>
          <w:szCs w:val="24"/>
          <w:lang w:val="bg-BG"/>
        </w:rPr>
        <w:t xml:space="preserve">), съгласно Протокол № </w:t>
      </w:r>
      <w:r>
        <w:rPr>
          <w:sz w:val="24"/>
          <w:szCs w:val="24"/>
          <w:lang w:val="bg-BG"/>
        </w:rPr>
        <w:t>1 от 21.08.2017</w:t>
      </w:r>
      <w:r w:rsidRPr="0045783D">
        <w:rPr>
          <w:sz w:val="24"/>
          <w:szCs w:val="24"/>
          <w:lang w:val="bg-BG"/>
        </w:rPr>
        <w:t xml:space="preserve"> г. за определяне на резултатите на ка</w:t>
      </w:r>
      <w:r>
        <w:rPr>
          <w:sz w:val="24"/>
          <w:szCs w:val="24"/>
          <w:lang w:val="bg-BG"/>
        </w:rPr>
        <w:t>ндидатите от проведения на 05.09.2017г. от 10.00</w:t>
      </w:r>
      <w:r w:rsidRPr="0045783D">
        <w:rPr>
          <w:sz w:val="24"/>
          <w:szCs w:val="24"/>
          <w:lang w:val="bg-BG"/>
        </w:rPr>
        <w:t xml:space="preserve"> часа тест, </w:t>
      </w:r>
      <w:r>
        <w:rPr>
          <w:sz w:val="24"/>
          <w:szCs w:val="24"/>
          <w:lang w:val="bg-BG"/>
        </w:rPr>
        <w:t xml:space="preserve">изготвен съгласно изискванията на чл. 26 и чл. 27 от </w:t>
      </w:r>
      <w:proofErr w:type="spellStart"/>
      <w:r>
        <w:rPr>
          <w:sz w:val="24"/>
          <w:szCs w:val="24"/>
          <w:lang w:val="bg-BG"/>
        </w:rPr>
        <w:t>НПКДСл</w:t>
      </w:r>
      <w:proofErr w:type="spellEnd"/>
      <w:r>
        <w:rPr>
          <w:sz w:val="24"/>
          <w:szCs w:val="24"/>
          <w:lang w:val="bg-BG"/>
        </w:rPr>
        <w:t xml:space="preserve">. </w:t>
      </w:r>
      <w:r w:rsidRPr="0045783D">
        <w:rPr>
          <w:sz w:val="24"/>
          <w:szCs w:val="24"/>
          <w:lang w:val="bg-BG"/>
        </w:rPr>
        <w:t>комисията</w:t>
      </w:r>
    </w:p>
    <w:p w:rsidR="009F656B" w:rsidRDefault="009F656B" w:rsidP="009F656B">
      <w:pPr>
        <w:ind w:firstLine="720"/>
        <w:jc w:val="center"/>
        <w:rPr>
          <w:b/>
          <w:sz w:val="24"/>
          <w:szCs w:val="24"/>
          <w:lang w:val="bg-BG"/>
        </w:rPr>
      </w:pPr>
    </w:p>
    <w:p w:rsidR="009F656B" w:rsidRDefault="009F656B" w:rsidP="009F656B">
      <w:pPr>
        <w:ind w:firstLine="720"/>
        <w:jc w:val="center"/>
        <w:rPr>
          <w:b/>
          <w:sz w:val="24"/>
          <w:szCs w:val="24"/>
          <w:lang w:val="bg-BG"/>
        </w:rPr>
      </w:pPr>
      <w:r w:rsidRPr="0045783D">
        <w:rPr>
          <w:b/>
          <w:sz w:val="24"/>
          <w:szCs w:val="24"/>
          <w:lang w:val="bg-BG"/>
        </w:rPr>
        <w:t>РЕШИ:</w:t>
      </w:r>
    </w:p>
    <w:p w:rsidR="009F656B" w:rsidRDefault="009F656B" w:rsidP="009F656B">
      <w:pPr>
        <w:ind w:firstLine="720"/>
        <w:jc w:val="center"/>
        <w:rPr>
          <w:b/>
          <w:sz w:val="24"/>
          <w:szCs w:val="24"/>
          <w:lang w:val="bg-BG"/>
        </w:rPr>
      </w:pPr>
    </w:p>
    <w:p w:rsidR="009F656B" w:rsidRDefault="009F656B" w:rsidP="009F656B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ГЛАВЕН ЕКСПЕРТ, В ОТДЕЛ „ОБУЧЕНИЕ И ПРОЕКТИ“ НА ДИРЕКЦИЯ КРОКЦ, ЦОРХВ.</w:t>
      </w:r>
    </w:p>
    <w:p w:rsidR="009F656B" w:rsidRDefault="009F656B" w:rsidP="009F656B">
      <w:pPr>
        <w:ind w:firstLine="720"/>
        <w:rPr>
          <w:b/>
          <w:sz w:val="24"/>
          <w:szCs w:val="24"/>
          <w:lang w:val="bg-BG"/>
        </w:rPr>
      </w:pPr>
      <w:r w:rsidRPr="00CF4881">
        <w:rPr>
          <w:b/>
          <w:sz w:val="24"/>
          <w:szCs w:val="24"/>
          <w:lang w:val="bg-BG"/>
        </w:rPr>
        <w:t>І. Допуска до интервю следните кандидати: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468"/>
        <w:gridCol w:w="3017"/>
      </w:tblGrid>
      <w:tr w:rsidR="009F656B" w:rsidTr="000116B7">
        <w:tc>
          <w:tcPr>
            <w:tcW w:w="531" w:type="dxa"/>
          </w:tcPr>
          <w:p w:rsidR="009F656B" w:rsidRPr="00CF4881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468" w:type="dxa"/>
          </w:tcPr>
          <w:p w:rsidR="009F656B" w:rsidRPr="00CF4881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CF4881">
              <w:rPr>
                <w:b/>
                <w:sz w:val="24"/>
                <w:szCs w:val="24"/>
                <w:lang w:val="bg-BG"/>
              </w:rPr>
              <w:t xml:space="preserve">Име, презиме и фамилия на кандидата по ред </w:t>
            </w:r>
          </w:p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017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CF4881">
              <w:rPr>
                <w:b/>
                <w:sz w:val="24"/>
                <w:szCs w:val="24"/>
                <w:lang w:val="bg-BG"/>
              </w:rPr>
              <w:t>Общ брой верни отговори</w:t>
            </w:r>
          </w:p>
        </w:tc>
      </w:tr>
      <w:tr w:rsidR="009F656B" w:rsidTr="000116B7">
        <w:tc>
          <w:tcPr>
            <w:tcW w:w="531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468" w:type="dxa"/>
          </w:tcPr>
          <w:p w:rsidR="009F656B" w:rsidRPr="00177624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177624">
              <w:rPr>
                <w:b/>
                <w:sz w:val="24"/>
                <w:szCs w:val="24"/>
                <w:lang w:val="bg-BG"/>
              </w:rPr>
              <w:t>Красимира Антонова Захариева</w:t>
            </w:r>
          </w:p>
        </w:tc>
        <w:tc>
          <w:tcPr>
            <w:tcW w:w="3017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</w:t>
            </w:r>
          </w:p>
        </w:tc>
      </w:tr>
    </w:tbl>
    <w:p w:rsidR="009F656B" w:rsidRPr="0045783D" w:rsidRDefault="009F656B" w:rsidP="009F656B">
      <w:pPr>
        <w:rPr>
          <w:b/>
          <w:sz w:val="24"/>
          <w:szCs w:val="24"/>
          <w:lang w:val="bg-BG"/>
        </w:rPr>
      </w:pPr>
    </w:p>
    <w:p w:rsidR="009F656B" w:rsidRPr="00CF4881" w:rsidRDefault="009F656B" w:rsidP="009F656B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bg-BG"/>
        </w:rPr>
        <w:t>І. Не д</w:t>
      </w:r>
      <w:r w:rsidRPr="00CF4881">
        <w:rPr>
          <w:b/>
          <w:sz w:val="24"/>
          <w:szCs w:val="24"/>
          <w:lang w:val="bg-BG"/>
        </w:rPr>
        <w:t>опуска до интервю следните кандидати: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497"/>
        <w:gridCol w:w="2988"/>
      </w:tblGrid>
      <w:tr w:rsidR="009F656B" w:rsidTr="000116B7">
        <w:trPr>
          <w:trHeight w:val="400"/>
        </w:trPr>
        <w:tc>
          <w:tcPr>
            <w:tcW w:w="531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497" w:type="dxa"/>
          </w:tcPr>
          <w:p w:rsidR="009F656B" w:rsidRPr="00CF4881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CF4881">
              <w:rPr>
                <w:b/>
                <w:sz w:val="24"/>
                <w:szCs w:val="24"/>
                <w:lang w:val="bg-BG"/>
              </w:rPr>
              <w:t xml:space="preserve">Име, презиме и фамилия на кандидата по ред </w:t>
            </w:r>
          </w:p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88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CF4881">
              <w:rPr>
                <w:b/>
                <w:sz w:val="24"/>
                <w:szCs w:val="24"/>
                <w:lang w:val="bg-BG"/>
              </w:rPr>
              <w:t>Общ брой верни отговори</w:t>
            </w:r>
          </w:p>
        </w:tc>
      </w:tr>
      <w:tr w:rsidR="009F656B" w:rsidTr="000116B7">
        <w:tc>
          <w:tcPr>
            <w:tcW w:w="531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497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  <w:r w:rsidRPr="00177624">
              <w:rPr>
                <w:b/>
                <w:sz w:val="24"/>
                <w:szCs w:val="24"/>
                <w:lang w:val="bg-BG"/>
              </w:rPr>
              <w:t>няма</w:t>
            </w:r>
          </w:p>
        </w:tc>
        <w:tc>
          <w:tcPr>
            <w:tcW w:w="2988" w:type="dxa"/>
          </w:tcPr>
          <w:p w:rsidR="009F656B" w:rsidRDefault="009F656B" w:rsidP="000116B7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9F656B" w:rsidRDefault="009F656B" w:rsidP="009F656B">
      <w:pPr>
        <w:ind w:firstLine="720"/>
        <w:rPr>
          <w:b/>
          <w:sz w:val="24"/>
          <w:szCs w:val="24"/>
          <w:lang w:val="bg-BG"/>
        </w:rPr>
      </w:pPr>
    </w:p>
    <w:p w:rsidR="009F656B" w:rsidRPr="00CA43BB" w:rsidRDefault="009F656B" w:rsidP="009F656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Съгласно чл. 28 ал. 2 </w:t>
      </w:r>
      <w:r w:rsidRPr="0045783D">
        <w:rPr>
          <w:sz w:val="24"/>
          <w:szCs w:val="24"/>
          <w:lang w:val="bg-BG"/>
        </w:rPr>
        <w:t>от Наредбата за провеждане на конкурсите за държавни служители и решението на конкурсната комисия</w:t>
      </w:r>
      <w:r>
        <w:rPr>
          <w:sz w:val="24"/>
          <w:szCs w:val="24"/>
          <w:lang w:val="bg-BG"/>
        </w:rPr>
        <w:t xml:space="preserve"> и</w:t>
      </w:r>
      <w:r w:rsidRPr="00CF4881">
        <w:rPr>
          <w:sz w:val="24"/>
          <w:szCs w:val="24"/>
          <w:lang w:val="bg-BG"/>
        </w:rPr>
        <w:t xml:space="preserve">нтервюто с допуснатите кандидати ще се проведе на </w:t>
      </w:r>
      <w:r>
        <w:rPr>
          <w:sz w:val="24"/>
          <w:szCs w:val="24"/>
          <w:lang w:val="bg-BG"/>
        </w:rPr>
        <w:t>05.</w:t>
      </w:r>
      <w:r w:rsidRPr="00CF488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9</w:t>
      </w:r>
      <w:r w:rsidRPr="00CF4881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CF4881">
        <w:rPr>
          <w:sz w:val="24"/>
          <w:szCs w:val="24"/>
          <w:lang w:val="bg-BG"/>
        </w:rPr>
        <w:t xml:space="preserve">г. от </w:t>
      </w:r>
      <w:r>
        <w:rPr>
          <w:sz w:val="24"/>
          <w:szCs w:val="24"/>
          <w:lang w:val="bg-BG"/>
        </w:rPr>
        <w:t>11</w:t>
      </w:r>
      <w:r w:rsidRPr="00CF488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15</w:t>
      </w:r>
      <w:r w:rsidRPr="00CF4881">
        <w:rPr>
          <w:sz w:val="24"/>
          <w:szCs w:val="24"/>
          <w:lang w:val="bg-BG"/>
        </w:rPr>
        <w:t xml:space="preserve"> часа в сградата на </w:t>
      </w:r>
      <w:r>
        <w:rPr>
          <w:sz w:val="24"/>
          <w:szCs w:val="24"/>
          <w:lang w:val="bg-BG"/>
        </w:rPr>
        <w:t xml:space="preserve">Център за оценка на риска по хранителната верига ет. 11, </w:t>
      </w:r>
      <w:proofErr w:type="spellStart"/>
      <w:r>
        <w:rPr>
          <w:sz w:val="24"/>
          <w:szCs w:val="24"/>
          <w:lang w:val="bg-BG"/>
        </w:rPr>
        <w:t>каб</w:t>
      </w:r>
      <w:proofErr w:type="spellEnd"/>
      <w:r>
        <w:rPr>
          <w:sz w:val="24"/>
          <w:szCs w:val="24"/>
          <w:lang w:val="bg-BG"/>
        </w:rPr>
        <w:t>. 6.</w:t>
      </w:r>
      <w:r w:rsidRPr="00CF488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Допуснатият кандидати да бъдат уведомени лично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bg-BG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bg-BG"/>
        </w:rPr>
        <w:t>.</w:t>
      </w:r>
    </w:p>
    <w:p w:rsidR="009F656B" w:rsidRDefault="009F656B" w:rsidP="009F656B">
      <w:pPr>
        <w:ind w:firstLine="720"/>
        <w:rPr>
          <w:b/>
          <w:sz w:val="24"/>
          <w:szCs w:val="24"/>
          <w:lang w:val="bg-BG"/>
        </w:rPr>
      </w:pPr>
    </w:p>
    <w:p w:rsidR="009F656B" w:rsidRPr="00B33FE7" w:rsidRDefault="009F656B" w:rsidP="009F656B">
      <w:pPr>
        <w:jc w:val="both"/>
        <w:rPr>
          <w:sz w:val="24"/>
          <w:szCs w:val="24"/>
          <w:lang w:val="bg-BG"/>
        </w:rPr>
      </w:pPr>
      <w:r w:rsidRPr="00B33FE7">
        <w:rPr>
          <w:sz w:val="24"/>
          <w:szCs w:val="24"/>
          <w:lang w:val="bg-BG"/>
        </w:rPr>
        <w:t xml:space="preserve">                                     </w:t>
      </w:r>
    </w:p>
    <w:p w:rsidR="009F656B" w:rsidRPr="00CA43BB" w:rsidRDefault="009F656B" w:rsidP="009F656B">
      <w:pPr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София, 05.09.2017</w:t>
      </w:r>
      <w:r w:rsidRPr="00CF4881">
        <w:rPr>
          <w:b/>
          <w:sz w:val="24"/>
          <w:szCs w:val="24"/>
          <w:lang w:val="bg-BG"/>
        </w:rPr>
        <w:t xml:space="preserve"> г. </w:t>
      </w:r>
    </w:p>
    <w:p w:rsidR="009F656B" w:rsidRDefault="009F656B" w:rsidP="009F656B">
      <w:pPr>
        <w:rPr>
          <w:sz w:val="24"/>
          <w:szCs w:val="24"/>
          <w:lang w:val="bg-BG"/>
        </w:rPr>
      </w:pPr>
    </w:p>
    <w:p w:rsidR="009F656B" w:rsidRDefault="009F656B" w:rsidP="009F656B">
      <w:pPr>
        <w:rPr>
          <w:sz w:val="24"/>
          <w:szCs w:val="24"/>
          <w:lang w:val="bg-BG"/>
        </w:rPr>
      </w:pPr>
    </w:p>
    <w:p w:rsidR="009F656B" w:rsidRDefault="009F656B" w:rsidP="009F656B">
      <w:pPr>
        <w:rPr>
          <w:sz w:val="24"/>
          <w:szCs w:val="24"/>
          <w:lang w:val="bg-BG"/>
        </w:rPr>
      </w:pPr>
    </w:p>
    <w:p w:rsidR="009F656B" w:rsidRDefault="009F656B" w:rsidP="009F656B">
      <w:pPr>
        <w:rPr>
          <w:sz w:val="24"/>
          <w:szCs w:val="24"/>
          <w:lang w:val="bg-BG"/>
        </w:rPr>
      </w:pPr>
    </w:p>
    <w:p w:rsidR="00045E9E" w:rsidRPr="00AE0603" w:rsidRDefault="009F656B" w:rsidP="009F656B">
      <w:pPr>
        <w:ind w:left="2880" w:firstLine="720"/>
        <w:rPr>
          <w:b/>
          <w:sz w:val="24"/>
          <w:szCs w:val="24"/>
          <w:lang w:val="en-US"/>
        </w:rPr>
      </w:pPr>
      <w:bookmarkStart w:id="0" w:name="_GoBack"/>
      <w:bookmarkEnd w:id="0"/>
      <w:r w:rsidRPr="00B33FE7">
        <w:rPr>
          <w:sz w:val="24"/>
          <w:szCs w:val="24"/>
          <w:lang w:val="bg-BG"/>
        </w:rPr>
        <w:t xml:space="preserve">ПРЕДСЕДАТЕЛ :…………………………….                                                                                                                                                          </w:t>
      </w:r>
    </w:p>
    <w:sectPr w:rsidR="00045E9E" w:rsidRPr="00AE0603" w:rsidSect="006A38D0">
      <w:footerReference w:type="default" r:id="rId8"/>
      <w:pgSz w:w="11906" w:h="16838"/>
      <w:pgMar w:top="70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CF" w:rsidRDefault="00312FCF" w:rsidP="00BE202C">
      <w:r>
        <w:separator/>
      </w:r>
    </w:p>
  </w:endnote>
  <w:endnote w:type="continuationSeparator" w:id="0">
    <w:p w:rsidR="00312FCF" w:rsidRDefault="00312FCF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B5" w:rsidRPr="00CD4A95" w:rsidRDefault="006673B5" w:rsidP="006673B5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 w:rsidRPr="00CD4A95">
      <w:rPr>
        <w:rFonts w:eastAsiaTheme="minorHAnsi" w:cstheme="minorBidi"/>
        <w:b/>
        <w:szCs w:val="24"/>
        <w:lang w:val="bg-BG" w:eastAsia="en-US"/>
      </w:rPr>
      <w:t>г</w:t>
    </w:r>
    <w:r w:rsidRPr="00CD4A95">
      <w:rPr>
        <w:rFonts w:eastAsiaTheme="minorHAnsi" w:cstheme="minorBidi"/>
        <w:b/>
        <w:szCs w:val="24"/>
        <w:lang w:eastAsia="en-US"/>
      </w:rPr>
      <w:t xml:space="preserve">р. </w:t>
    </w:r>
    <w:proofErr w:type="spellStart"/>
    <w:r w:rsidRPr="00CD4A95">
      <w:rPr>
        <w:rFonts w:eastAsiaTheme="minorHAnsi" w:cstheme="minorBidi"/>
        <w:b/>
        <w:szCs w:val="24"/>
        <w:lang w:eastAsia="en-US"/>
      </w:rPr>
      <w:t>София</w:t>
    </w:r>
    <w:proofErr w:type="spellEnd"/>
    <w:r w:rsidRPr="00CD4A95">
      <w:rPr>
        <w:rFonts w:eastAsiaTheme="minorHAnsi" w:cstheme="minorBidi"/>
        <w:b/>
        <w:szCs w:val="24"/>
        <w:lang w:eastAsia="en-US"/>
      </w:rPr>
      <w:t>, 16</w:t>
    </w:r>
    <w:r w:rsidRPr="00CD4A95">
      <w:rPr>
        <w:rFonts w:eastAsiaTheme="minorHAnsi" w:cstheme="minorBidi"/>
        <w:b/>
        <w:szCs w:val="24"/>
        <w:lang w:val="bg-BG" w:eastAsia="en-US"/>
      </w:rPr>
      <w:t>18</w:t>
    </w:r>
    <w:r>
      <w:rPr>
        <w:rFonts w:eastAsiaTheme="minorHAnsi" w:cstheme="minorBidi"/>
        <w:b/>
        <w:szCs w:val="24"/>
        <w:lang w:eastAsia="en-US"/>
      </w:rPr>
      <w:t xml:space="preserve">, </w:t>
    </w:r>
    <w:proofErr w:type="spellStart"/>
    <w:r>
      <w:rPr>
        <w:rFonts w:eastAsiaTheme="minorHAnsi" w:cstheme="minorBidi"/>
        <w:b/>
        <w:szCs w:val="24"/>
        <w:lang w:eastAsia="en-US"/>
      </w:rPr>
      <w:t>бул</w:t>
    </w:r>
    <w:proofErr w:type="spellEnd"/>
    <w:r>
      <w:rPr>
        <w:rFonts w:eastAsiaTheme="minorHAnsi" w:cstheme="minorBidi"/>
        <w:b/>
        <w:szCs w:val="24"/>
        <w:lang w:eastAsia="en-US"/>
      </w:rPr>
      <w:t xml:space="preserve">. </w:t>
    </w:r>
    <w:r>
      <w:rPr>
        <w:rFonts w:eastAsiaTheme="minorHAnsi" w:cstheme="minorBidi"/>
        <w:b/>
        <w:szCs w:val="24"/>
        <w:lang w:val="bg-BG" w:eastAsia="en-US"/>
      </w:rPr>
      <w:t>„</w:t>
    </w:r>
    <w:proofErr w:type="spellStart"/>
    <w:r>
      <w:rPr>
        <w:rFonts w:eastAsiaTheme="minorHAnsi" w:cstheme="minorBidi"/>
        <w:b/>
        <w:szCs w:val="24"/>
        <w:lang w:eastAsia="en-US"/>
      </w:rPr>
      <w:t>Цар</w:t>
    </w:r>
    <w:proofErr w:type="spellEnd"/>
    <w:r>
      <w:rPr>
        <w:rFonts w:eastAsiaTheme="minorHAnsi" w:cstheme="minorBidi"/>
        <w:b/>
        <w:szCs w:val="24"/>
        <w:lang w:val="bg-BG" w:eastAsia="en-US"/>
      </w:rPr>
      <w:t xml:space="preserve"> </w:t>
    </w:r>
    <w:r w:rsidRPr="00CD4A95">
      <w:rPr>
        <w:rFonts w:eastAsiaTheme="minorHAnsi" w:cstheme="minorBidi"/>
        <w:b/>
        <w:szCs w:val="24"/>
        <w:lang w:val="bg-BG" w:eastAsia="en-US"/>
      </w:rPr>
      <w:t xml:space="preserve">Борис </w:t>
    </w:r>
    <w:r w:rsidRPr="00CD4A95">
      <w:rPr>
        <w:rFonts w:eastAsiaTheme="minorHAnsi" w:cstheme="minorBidi"/>
        <w:b/>
        <w:szCs w:val="24"/>
        <w:lang w:val="en-US" w:eastAsia="en-US"/>
      </w:rPr>
      <w:t>III</w:t>
    </w:r>
    <w:r w:rsidRPr="00CD4A95">
      <w:rPr>
        <w:rFonts w:eastAsiaTheme="minorHAnsi" w:cstheme="minorBidi"/>
        <w:b/>
        <w:szCs w:val="24"/>
        <w:lang w:eastAsia="en-US"/>
      </w:rPr>
      <w:t>” № 136</w:t>
    </w:r>
  </w:p>
  <w:p w:rsidR="006673B5" w:rsidRDefault="006673B5" w:rsidP="006673B5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eastAsia="en-US"/>
      </w:rPr>
    </w:pPr>
    <w:r w:rsidRPr="007F2260">
      <w:rPr>
        <w:b/>
      </w:rPr>
      <w:t>www.corhv.government.bg</w:t>
    </w:r>
    <w:r>
      <w:t xml:space="preserve">,   </w:t>
    </w:r>
    <w:hyperlink r:id="rId1" w:history="1">
      <w:r>
        <w:rPr>
          <w:rStyle w:val="Hyperlink"/>
          <w:rFonts w:eastAsiaTheme="minorHAnsi" w:cstheme="minorBidi"/>
          <w:b/>
          <w:szCs w:val="24"/>
          <w:lang w:eastAsia="en-US"/>
        </w:rPr>
        <w:t>corhv</w:t>
      </w:r>
      <w:r w:rsidRPr="00AF677C">
        <w:rPr>
          <w:rStyle w:val="Hyperlink"/>
          <w:rFonts w:eastAsiaTheme="minorHAnsi" w:cstheme="minorBidi"/>
          <w:b/>
          <w:szCs w:val="24"/>
          <w:lang w:eastAsia="en-US"/>
        </w:rPr>
        <w:t>@mzh.government.bg</w:t>
      </w:r>
    </w:hyperlink>
  </w:p>
  <w:p w:rsidR="006673B5" w:rsidRPr="00837FBF" w:rsidRDefault="006673B5" w:rsidP="006673B5">
    <w:pPr>
      <w:overflowPunct w:val="0"/>
      <w:autoSpaceDE w:val="0"/>
      <w:autoSpaceDN w:val="0"/>
      <w:adjustRightInd w:val="0"/>
      <w:jc w:val="center"/>
      <w:rPr>
        <w:rFonts w:eastAsiaTheme="minorHAnsi" w:cstheme="minorBidi"/>
        <w:b/>
        <w:szCs w:val="24"/>
        <w:lang w:val="bg-BG" w:eastAsia="en-US"/>
      </w:rPr>
    </w:pPr>
    <w:r>
      <w:rPr>
        <w:rFonts w:eastAsiaTheme="minorHAnsi" w:cstheme="minorBidi"/>
        <w:b/>
        <w:szCs w:val="24"/>
        <w:lang w:val="bg-BG" w:eastAsia="en-US"/>
      </w:rPr>
      <w:t>тел. 02</w:t>
    </w:r>
    <w:r>
      <w:rPr>
        <w:rFonts w:eastAsiaTheme="minorHAnsi" w:cstheme="minorBidi"/>
        <w:b/>
        <w:szCs w:val="24"/>
        <w:lang w:val="en-GB" w:eastAsia="en-US"/>
      </w:rPr>
      <w:t>/</w:t>
    </w:r>
    <w:r>
      <w:rPr>
        <w:rFonts w:eastAsiaTheme="minorHAnsi" w:cstheme="minorBidi"/>
        <w:b/>
        <w:szCs w:val="24"/>
        <w:lang w:val="bg-BG" w:eastAsia="en-US"/>
      </w:rPr>
      <w:t>4273056</w:t>
    </w:r>
  </w:p>
  <w:sdt>
    <w:sdtPr>
      <w:id w:val="-1755814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3B5" w:rsidRDefault="006673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2C" w:rsidRPr="00BE202C" w:rsidRDefault="00BE202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CF" w:rsidRDefault="00312FCF" w:rsidP="00BE202C">
      <w:r>
        <w:separator/>
      </w:r>
    </w:p>
  </w:footnote>
  <w:footnote w:type="continuationSeparator" w:id="0">
    <w:p w:rsidR="00312FCF" w:rsidRDefault="00312FCF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D41868"/>
    <w:multiLevelType w:val="hybridMultilevel"/>
    <w:tmpl w:val="B4ACA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B02027"/>
    <w:multiLevelType w:val="hybridMultilevel"/>
    <w:tmpl w:val="9FA29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13589"/>
    <w:rsid w:val="00045E9E"/>
    <w:rsid w:val="000D4229"/>
    <w:rsid w:val="000F26E4"/>
    <w:rsid w:val="000F66F4"/>
    <w:rsid w:val="00124E33"/>
    <w:rsid w:val="001304DB"/>
    <w:rsid w:val="001364D2"/>
    <w:rsid w:val="00172342"/>
    <w:rsid w:val="00181077"/>
    <w:rsid w:val="00181D68"/>
    <w:rsid w:val="00181F78"/>
    <w:rsid w:val="00183921"/>
    <w:rsid w:val="001F4668"/>
    <w:rsid w:val="00275794"/>
    <w:rsid w:val="002D1CFA"/>
    <w:rsid w:val="002D6760"/>
    <w:rsid w:val="002F53D1"/>
    <w:rsid w:val="00305221"/>
    <w:rsid w:val="00312FCF"/>
    <w:rsid w:val="00315768"/>
    <w:rsid w:val="00344E4D"/>
    <w:rsid w:val="0036475D"/>
    <w:rsid w:val="003B126B"/>
    <w:rsid w:val="003C1510"/>
    <w:rsid w:val="003E7A32"/>
    <w:rsid w:val="003F5559"/>
    <w:rsid w:val="004237D1"/>
    <w:rsid w:val="00463C28"/>
    <w:rsid w:val="004844E6"/>
    <w:rsid w:val="004D1B53"/>
    <w:rsid w:val="0058639A"/>
    <w:rsid w:val="005A724A"/>
    <w:rsid w:val="005C71F7"/>
    <w:rsid w:val="006361BE"/>
    <w:rsid w:val="006673B5"/>
    <w:rsid w:val="00690910"/>
    <w:rsid w:val="00696AAA"/>
    <w:rsid w:val="006A38D0"/>
    <w:rsid w:val="006B15AE"/>
    <w:rsid w:val="006C1AA7"/>
    <w:rsid w:val="006D6355"/>
    <w:rsid w:val="006F7948"/>
    <w:rsid w:val="00714D17"/>
    <w:rsid w:val="00722612"/>
    <w:rsid w:val="00723A04"/>
    <w:rsid w:val="00733656"/>
    <w:rsid w:val="00743EBE"/>
    <w:rsid w:val="007575EA"/>
    <w:rsid w:val="007C006B"/>
    <w:rsid w:val="007F2260"/>
    <w:rsid w:val="007F7A3C"/>
    <w:rsid w:val="008673E3"/>
    <w:rsid w:val="00881295"/>
    <w:rsid w:val="008C5BED"/>
    <w:rsid w:val="0091193E"/>
    <w:rsid w:val="0092780E"/>
    <w:rsid w:val="00995412"/>
    <w:rsid w:val="009A2B5B"/>
    <w:rsid w:val="009C7EB0"/>
    <w:rsid w:val="009D3452"/>
    <w:rsid w:val="009F656B"/>
    <w:rsid w:val="00A672D4"/>
    <w:rsid w:val="00A85BA5"/>
    <w:rsid w:val="00AA2DB5"/>
    <w:rsid w:val="00AB1997"/>
    <w:rsid w:val="00AB7ED4"/>
    <w:rsid w:val="00AE7D64"/>
    <w:rsid w:val="00B17A26"/>
    <w:rsid w:val="00B43E78"/>
    <w:rsid w:val="00B670BA"/>
    <w:rsid w:val="00B74595"/>
    <w:rsid w:val="00BE202C"/>
    <w:rsid w:val="00BF0A63"/>
    <w:rsid w:val="00C3428C"/>
    <w:rsid w:val="00C4755B"/>
    <w:rsid w:val="00C85C0A"/>
    <w:rsid w:val="00C908C1"/>
    <w:rsid w:val="00CD02D3"/>
    <w:rsid w:val="00E1194B"/>
    <w:rsid w:val="00ED1BAC"/>
    <w:rsid w:val="00EF4807"/>
    <w:rsid w:val="00F17B43"/>
    <w:rsid w:val="00F27EE1"/>
    <w:rsid w:val="00F54335"/>
    <w:rsid w:val="00F5443F"/>
    <w:rsid w:val="00FE2CCC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4A"/>
    <w:rPr>
      <w:rFonts w:ascii="Segoe UI" w:eastAsia="Times New Roman" w:hAnsi="Segoe UI" w:cs="Segoe UI"/>
      <w:sz w:val="18"/>
      <w:szCs w:val="18"/>
      <w:lang w:val="en-AU" w:eastAsia="bg-BG"/>
    </w:rPr>
  </w:style>
  <w:style w:type="table" w:styleId="TableGrid">
    <w:name w:val="Table Grid"/>
    <w:basedOn w:val="TableNormal"/>
    <w:uiPriority w:val="39"/>
    <w:rsid w:val="009F65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hv.mail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49</cp:revision>
  <cp:lastPrinted>2017-05-25T08:43:00Z</cp:lastPrinted>
  <dcterms:created xsi:type="dcterms:W3CDTF">2017-06-21T11:31:00Z</dcterms:created>
  <dcterms:modified xsi:type="dcterms:W3CDTF">2017-09-05T08:02:00Z</dcterms:modified>
</cp:coreProperties>
</file>